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9CA3B" w14:textId="28C3F283" w:rsidR="00E50243" w:rsidRPr="00057895" w:rsidRDefault="007010DA">
      <w:pPr>
        <w:rPr>
          <w:b/>
          <w:bCs/>
        </w:rPr>
      </w:pPr>
      <w:bookmarkStart w:id="0" w:name="_GoBack"/>
      <w:bookmarkEnd w:id="0"/>
      <w:r w:rsidRPr="00057895">
        <w:rPr>
          <w:b/>
          <w:bCs/>
        </w:rPr>
        <w:t>Do you have a project you would like to bring to live in Cheveley?</w:t>
      </w:r>
    </w:p>
    <w:p w14:paraId="003B5FD0" w14:textId="6C50D3C8" w:rsidR="007010DA" w:rsidRDefault="007010DA">
      <w:r>
        <w:t>Cheveley Parish Council would love to hear your ideas, but we do need some information to help you take them forward if you are looking for funding or support.</w:t>
      </w:r>
    </w:p>
    <w:p w14:paraId="2BEB3A70" w14:textId="052BBC5A" w:rsidR="007010DA" w:rsidRDefault="007010DA">
      <w:r>
        <w:t>Here’s what we need:</w:t>
      </w:r>
    </w:p>
    <w:p w14:paraId="459B00A1" w14:textId="3CDFB061" w:rsidR="007010DA" w:rsidRDefault="007010DA" w:rsidP="007010DA">
      <w:pPr>
        <w:pStyle w:val="ListParagraph"/>
        <w:numPr>
          <w:ilvl w:val="0"/>
          <w:numId w:val="1"/>
        </w:numPr>
      </w:pPr>
      <w:r>
        <w:t>An outline of your idea and why you believe it is needed in the Parish.</w:t>
      </w:r>
    </w:p>
    <w:p w14:paraId="6C7E56E5" w14:textId="00A4130D" w:rsidR="007010DA" w:rsidRDefault="007010DA" w:rsidP="007010DA">
      <w:pPr>
        <w:pStyle w:val="ListParagraph"/>
        <w:numPr>
          <w:ilvl w:val="0"/>
          <w:numId w:val="1"/>
        </w:numPr>
      </w:pPr>
      <w:r>
        <w:t>Who in the Parish is it aimed at?  Most projects will benefit every resident, but you can be more specific.</w:t>
      </w:r>
    </w:p>
    <w:p w14:paraId="7B51F16E" w14:textId="14D2986A" w:rsidR="007010DA" w:rsidRDefault="007010DA" w:rsidP="007010DA">
      <w:pPr>
        <w:pStyle w:val="ListParagraph"/>
        <w:numPr>
          <w:ilvl w:val="0"/>
          <w:numId w:val="1"/>
        </w:numPr>
      </w:pPr>
      <w:r>
        <w:t>Why do you believe it would be a valuable project?</w:t>
      </w:r>
    </w:p>
    <w:p w14:paraId="6E2DD2ED" w14:textId="6C78C5F4" w:rsidR="007010DA" w:rsidRDefault="007010DA" w:rsidP="007010DA">
      <w:pPr>
        <w:pStyle w:val="ListParagraph"/>
        <w:numPr>
          <w:ilvl w:val="0"/>
          <w:numId w:val="1"/>
        </w:numPr>
      </w:pPr>
      <w:r>
        <w:t>How will you manage setting up your project?</w:t>
      </w:r>
    </w:p>
    <w:p w14:paraId="704F2596" w14:textId="7D9AAB15" w:rsidR="007010DA" w:rsidRDefault="007010DA" w:rsidP="007010DA">
      <w:pPr>
        <w:pStyle w:val="ListParagraph"/>
        <w:numPr>
          <w:ilvl w:val="0"/>
          <w:numId w:val="1"/>
        </w:numPr>
      </w:pPr>
      <w:r>
        <w:t>How will you manage maintaining your project?</w:t>
      </w:r>
    </w:p>
    <w:p w14:paraId="22189C10" w14:textId="31A25338" w:rsidR="007010DA" w:rsidRDefault="007010DA" w:rsidP="007010DA">
      <w:pPr>
        <w:pStyle w:val="ListParagraph"/>
        <w:numPr>
          <w:ilvl w:val="0"/>
          <w:numId w:val="1"/>
        </w:numPr>
      </w:pPr>
      <w:r>
        <w:t>How much funding do you believe you will need?</w:t>
      </w:r>
    </w:p>
    <w:p w14:paraId="3B5F584C" w14:textId="425889A1" w:rsidR="007010DA" w:rsidRDefault="007010DA" w:rsidP="007010DA"/>
    <w:p w14:paraId="6C43E977" w14:textId="61C7F891" w:rsidR="007010DA" w:rsidRDefault="007010DA" w:rsidP="007010DA">
      <w:r>
        <w:t xml:space="preserve">Examples of projects run in other parishes which are managed by residents and supported by Parish Councils are: </w:t>
      </w:r>
    </w:p>
    <w:p w14:paraId="035450F0" w14:textId="6ECB3912" w:rsidR="007010DA" w:rsidRDefault="007010DA" w:rsidP="007010DA">
      <w:pPr>
        <w:pStyle w:val="ListParagraph"/>
        <w:numPr>
          <w:ilvl w:val="0"/>
          <w:numId w:val="2"/>
        </w:numPr>
      </w:pPr>
      <w:r>
        <w:t>Community planting – ‘In Bloom’ type community projects</w:t>
      </w:r>
    </w:p>
    <w:p w14:paraId="055948E0" w14:textId="429C335D" w:rsidR="007010DA" w:rsidRDefault="007010DA" w:rsidP="007010DA">
      <w:pPr>
        <w:pStyle w:val="ListParagraph"/>
        <w:numPr>
          <w:ilvl w:val="0"/>
          <w:numId w:val="2"/>
        </w:numPr>
      </w:pPr>
      <w:r>
        <w:t>Community gardening projects</w:t>
      </w:r>
    </w:p>
    <w:p w14:paraId="62AB88EC" w14:textId="55AF22FD" w:rsidR="007010DA" w:rsidRDefault="007010DA" w:rsidP="007010DA">
      <w:pPr>
        <w:pStyle w:val="ListParagraph"/>
        <w:numPr>
          <w:ilvl w:val="0"/>
          <w:numId w:val="2"/>
        </w:numPr>
      </w:pPr>
      <w:r>
        <w:t>Wildlife projects which encourage insects, birds and animals into certain areas</w:t>
      </w:r>
    </w:p>
    <w:p w14:paraId="3ADE1775" w14:textId="4E6C1101" w:rsidR="007010DA" w:rsidRDefault="007010DA" w:rsidP="007010DA">
      <w:pPr>
        <w:pStyle w:val="ListParagraph"/>
        <w:numPr>
          <w:ilvl w:val="0"/>
          <w:numId w:val="2"/>
        </w:numPr>
      </w:pPr>
      <w:r>
        <w:t>Regular litter picking groups</w:t>
      </w:r>
    </w:p>
    <w:p w14:paraId="22D5421C" w14:textId="22C663E2" w:rsidR="007010DA" w:rsidRDefault="007010DA" w:rsidP="007010DA">
      <w:pPr>
        <w:pStyle w:val="ListParagraph"/>
        <w:numPr>
          <w:ilvl w:val="0"/>
          <w:numId w:val="2"/>
        </w:numPr>
      </w:pPr>
      <w:r>
        <w:t>Change of use for redundant telephone boxes</w:t>
      </w:r>
    </w:p>
    <w:p w14:paraId="2FF28F79" w14:textId="0D84F159" w:rsidR="007010DA" w:rsidRDefault="00BA6587" w:rsidP="007010DA">
      <w:pPr>
        <w:pStyle w:val="ListParagraph"/>
        <w:numPr>
          <w:ilvl w:val="0"/>
          <w:numId w:val="2"/>
        </w:numPr>
      </w:pPr>
      <w:r>
        <w:t>Regular</w:t>
      </w:r>
      <w:r w:rsidR="00057895">
        <w:t xml:space="preserve"> speed watch groups</w:t>
      </w:r>
    </w:p>
    <w:p w14:paraId="5B0FA24F" w14:textId="387B09B4" w:rsidR="00057895" w:rsidRDefault="00BA6587" w:rsidP="007010DA">
      <w:pPr>
        <w:pStyle w:val="ListParagraph"/>
        <w:numPr>
          <w:ilvl w:val="0"/>
          <w:numId w:val="2"/>
        </w:numPr>
      </w:pPr>
      <w:r>
        <w:t>Changes or increases to p</w:t>
      </w:r>
      <w:r w:rsidR="00057895">
        <w:t>lay equipment</w:t>
      </w:r>
    </w:p>
    <w:p w14:paraId="58F4CC90" w14:textId="77777777" w:rsidR="007010DA" w:rsidRDefault="007010DA" w:rsidP="007010DA"/>
    <w:sectPr w:rsidR="00701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2AE4"/>
    <w:multiLevelType w:val="hybridMultilevel"/>
    <w:tmpl w:val="4DE8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1426E"/>
    <w:multiLevelType w:val="hybridMultilevel"/>
    <w:tmpl w:val="9080E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DA"/>
    <w:rsid w:val="00057895"/>
    <w:rsid w:val="001F2F08"/>
    <w:rsid w:val="005505E8"/>
    <w:rsid w:val="007010DA"/>
    <w:rsid w:val="00A83030"/>
    <w:rsid w:val="00BA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F5C9"/>
  <w15:chartTrackingRefBased/>
  <w15:docId w15:val="{E757FE2E-0F9A-46F3-BB5C-80B1191C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F9DA75D346045A6F6F7B181FB8E29" ma:contentTypeVersion="8" ma:contentTypeDescription="Create a new document." ma:contentTypeScope="" ma:versionID="dffa710073449641b4af5eeb37e3b6f1">
  <xsd:schema xmlns:xsd="http://www.w3.org/2001/XMLSchema" xmlns:xs="http://www.w3.org/2001/XMLSchema" xmlns:p="http://schemas.microsoft.com/office/2006/metadata/properties" xmlns:ns3="5f93ec6f-f41b-4755-bed7-cb28dc819433" targetNamespace="http://schemas.microsoft.com/office/2006/metadata/properties" ma:root="true" ma:fieldsID="74cbb4fadb507d86a4556fcdc4179356" ns3:_="">
    <xsd:import namespace="5f93ec6f-f41b-4755-bed7-cb28dc819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3ec6f-f41b-4755-bed7-cb28dc819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3ACBF-7B75-4BBB-8FB6-D70C2E1EE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3ec6f-f41b-4755-bed7-cb28dc819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E07AF-4F18-433E-8815-DA5E40603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D432E-4B08-44B5-BBDC-A9A57D267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Lizard Marketin</dc:creator>
  <cp:keywords/>
  <dc:description/>
  <cp:lastModifiedBy>Parish Clerk</cp:lastModifiedBy>
  <cp:revision>2</cp:revision>
  <dcterms:created xsi:type="dcterms:W3CDTF">2019-11-11T14:33:00Z</dcterms:created>
  <dcterms:modified xsi:type="dcterms:W3CDTF">2019-11-11T14:33:00Z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0x0101005E9F9DA75D346045A6F6F7B181FB8E29</vt:lpwstr>
  </property>
</Properties>
</file>